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bidi w:val="0"/>
        <w:spacing w:before="340" w:after="330"/>
        <w:jc w:val="center"/>
        <w:rPr>
          <w:lang w:val="en-US" w:eastAsia="zh-CN"/>
        </w:rPr>
      </w:pPr>
      <w:r>
        <w:rPr/>
        <w:t>webassembly</w:t>
      </w:r>
      <w:r>
        <w:rPr>
          <w:lang w:val="en-US" w:eastAsia="zh-CN"/>
        </w:rPr>
        <w:t xml:space="preserve"> </w:t>
      </w:r>
      <w:r>
        <w:rPr>
          <w:lang w:val="en-US" w:eastAsia="zh-CN"/>
        </w:rPr>
        <w:t>安装</w:t>
      </w:r>
    </w:p>
    <w:p>
      <w:pPr>
        <w:pStyle w:val="3"/>
        <w:bidi w:val="0"/>
        <w:jc w:val="left"/>
        <w:rPr>
          <w:lang w:val="en-US" w:eastAsia="zh-CN"/>
        </w:rPr>
      </w:pPr>
      <w:r>
        <w:rPr>
          <w:lang w:val="en-US" w:eastAsia="zh-CN"/>
        </w:rPr>
        <w:t>Qt</w:t>
      </w:r>
      <w:r>
        <w:rPr>
          <w:lang w:val="en-US" w:eastAsia="zh-CN"/>
        </w:rPr>
        <w:t>安装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下载地址：</w:t>
      </w:r>
      <w:r>
        <w:rPr>
          <w:lang w:val="en-US" w:eastAsia="zh-CN"/>
        </w:rPr>
        <w:t>http://download.qt.io/official_releases/online_installers/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/>
      </w:pPr>
      <w:r>
        <w:rPr/>
        <w:drawing>
          <wp:inline distT="0" distB="0" distL="0" distR="0">
            <wp:extent cx="4702175" cy="264541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7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keepLines w:val="false"/>
        <w:widowControl/>
        <w:jc w:val="left"/>
        <w:rPr/>
      </w:pPr>
      <w:r>
        <w:rPr>
          <w:lang w:val="en-US" w:eastAsia="zh-CN"/>
        </w:rPr>
        <w:t>选择</w:t>
      </w:r>
      <w:hyperlink r:id="rId3">
        <w:r>
          <w:rPr>
            <w:rStyle w:val="Internet"/>
            <w:rFonts w:eastAsia="宋体" w:cs="宋体" w:ascii="宋体" w:hAnsi="宋体"/>
            <w:sz w:val="24"/>
            <w:szCs w:val="24"/>
          </w:rPr>
          <w:t>qt-unified-linux-x64-online.run</w:t>
        </w:r>
      </w:hyperlink>
      <w:r>
        <w:rPr>
          <w:rFonts w:ascii="宋体" w:hAnsi="宋体" w:cs="宋体"/>
          <w:kern w:val="0"/>
          <w:sz w:val="24"/>
          <w:szCs w:val="24"/>
          <w:lang w:val="en-US" w:eastAsia="zh-CN" w:bidi="ar"/>
        </w:rPr>
        <w:t>进行下载安装</w:t>
      </w:r>
      <w:r>
        <w:rPr>
          <w:rFonts w:eastAsia="宋体" w:cs="宋体" w:ascii="宋体" w:hAnsi="宋体"/>
          <w:kern w:val="0"/>
          <w:sz w:val="24"/>
          <w:szCs w:val="24"/>
          <w:lang w:val="en-US" w:eastAsia="zh-CN" w:bidi="ar"/>
        </w:rPr>
        <w:t>,</w:t>
      </w:r>
      <w:r>
        <w:rPr>
          <w:rFonts w:ascii="宋体" w:hAnsi="宋体" w:cs="宋体"/>
          <w:kern w:val="0"/>
          <w:sz w:val="24"/>
          <w:szCs w:val="24"/>
          <w:lang w:val="en-US" w:eastAsia="zh-CN" w:bidi="ar"/>
        </w:rPr>
        <w:t>并将设置执行运行权限</w:t>
      </w:r>
    </w:p>
    <w:p>
      <w:pPr>
        <w:pStyle w:val="Normal"/>
        <w:keepNext w:val="false"/>
        <w:keepLines w:val="false"/>
        <w:widowControl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eastAsia="宋体" w:cs="宋体" w:ascii="宋体" w:hAnsi="宋体"/>
          <w:kern w:val="0"/>
          <w:sz w:val="24"/>
          <w:szCs w:val="24"/>
          <w:lang w:val="en-US" w:eastAsia="zh-CN" w:bidi="ar"/>
        </w:rPr>
        <w:t>chmod +x qt-unified-linux-x64-4.0.1-online.run</w:t>
      </w:r>
    </w:p>
    <w:p>
      <w:pPr>
        <w:pStyle w:val="Normal"/>
        <w:keepNext w:val="false"/>
        <w:keepLines w:val="false"/>
        <w:widowControl/>
        <w:jc w:val="left"/>
        <w:rPr/>
      </w:pPr>
      <w:r>
        <w:rPr/>
        <w:drawing>
          <wp:inline distT="0" distB="0" distL="0" distR="0">
            <wp:extent cx="5266690" cy="2962910"/>
            <wp:effectExtent l="0" t="0" r="0" b="0"/>
            <wp:docPr id="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keepLines w:val="false"/>
        <w:widowControl/>
        <w:jc w:val="left"/>
        <w:rPr>
          <w:lang w:val="en-US" w:eastAsia="zh-CN"/>
        </w:rPr>
      </w:pPr>
      <w:r>
        <w:rPr>
          <w:lang w:val="en-US" w:eastAsia="zh-CN"/>
        </w:rPr>
        <w:t>安装</w:t>
      </w:r>
      <w:r>
        <w:rPr>
          <w:lang w:val="en-US" w:eastAsia="zh-CN"/>
        </w:rPr>
        <w:t>Qt</w:t>
      </w:r>
    </w:p>
    <w:p>
      <w:pPr>
        <w:pStyle w:val="Normal"/>
        <w:keepNext w:val="false"/>
        <w:keepLines w:val="false"/>
        <w:widowControl/>
        <w:jc w:val="left"/>
        <w:rPr/>
      </w:pPr>
      <w:r>
        <w:rPr/>
        <w:drawing>
          <wp:inline distT="0" distB="0" distL="0" distR="0">
            <wp:extent cx="5266690" cy="2962910"/>
            <wp:effectExtent l="0" t="0" r="0" b="0"/>
            <wp:docPr id="3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keepLines w:val="false"/>
        <w:widowControl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keepNext w:val="false"/>
        <w:keepLines w:val="false"/>
        <w:widowControl/>
        <w:jc w:val="left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查看</w:t>
      </w:r>
      <w:r>
        <w:rPr>
          <w:lang w:val="en-US" w:eastAsia="zh-CN"/>
        </w:rPr>
        <w:t>qtcreator</w:t>
      </w:r>
      <w:r>
        <w:rPr>
          <w:lang w:val="en-US" w:eastAsia="zh-CN"/>
        </w:rPr>
        <w:t>的安装目录：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5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 xml:space="preserve"> </w:t>
      </w:r>
      <w:r>
        <w:rPr>
          <w:lang w:val="en-US" w:eastAsia="zh-CN"/>
        </w:rPr>
        <w:t>执行</w:t>
      </w:r>
      <w:r>
        <w:rPr>
          <w:lang w:val="en-US" w:eastAsia="zh-CN"/>
        </w:rPr>
        <w:t>vi ~/.bashrc</w:t>
      </w:r>
      <w:r>
        <w:rPr>
          <w:lang w:val="en-US" w:eastAsia="zh-CN"/>
        </w:rPr>
        <w:t>，将</w:t>
      </w:r>
      <w:r>
        <w:rPr>
          <w:lang w:val="en-US" w:eastAsia="zh-CN"/>
        </w:rPr>
        <w:t>qtcreator</w:t>
      </w:r>
      <w:r>
        <w:rPr>
          <w:lang w:val="en-US" w:eastAsia="zh-CN"/>
        </w:rPr>
        <w:t>添加到</w:t>
      </w:r>
      <w:r>
        <w:rPr>
          <w:lang w:val="en-US" w:eastAsia="zh-CN"/>
        </w:rPr>
        <w:t>PATH</w:t>
      </w:r>
      <w:r>
        <w:rPr>
          <w:lang w:val="en-US" w:eastAsia="zh-CN"/>
        </w:rPr>
        <w:t>路径下，修改完成后执行</w:t>
      </w:r>
      <w:r>
        <w:rPr>
          <w:lang w:val="en-US" w:eastAsia="zh-CN"/>
        </w:rPr>
        <w:t xml:space="preserve">source ~/.bashrc 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6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keepNext w:val="false"/>
        <w:keepLines w:val="false"/>
        <w:widowControl/>
        <w:rPr/>
      </w:pPr>
      <w:r>
        <w:rPr>
          <w:lang w:val="en-US" w:eastAsia="zh-CN"/>
        </w:rPr>
        <w:t>执行</w:t>
      </w:r>
      <w:r>
        <w:rPr>
          <w:lang w:val="en-US" w:eastAsia="zh-CN"/>
        </w:rPr>
        <w:t>qtcreator</w:t>
      </w:r>
      <w:r>
        <w:rPr>
          <w:lang w:val="en-US" w:eastAsia="zh-CN"/>
        </w:rPr>
        <w:t>，如果报如下错误，执行</w:t>
      </w:r>
      <w:r>
        <w:rPr>
          <w:rStyle w:val="HTMLCode"/>
        </w:rPr>
        <w:t xml:space="preserve"> </w:t>
      </w:r>
      <w:r>
        <w:rPr>
          <w:rStyle w:val="HTMLCode"/>
        </w:rPr>
        <w:t xml:space="preserve">apt-get </w:t>
      </w:r>
      <w:r>
        <w:rPr/>
        <w:t>install</w:t>
      </w:r>
      <w:r>
        <w:rPr>
          <w:rStyle w:val="HTMLCode"/>
        </w:rPr>
        <w:t xml:space="preserve"> libxcb-xinerama0</w:t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lines" w:linePitch="312" w:charSpace="0"/>
        </w:sectPr>
        <w:pStyle w:val="Normal"/>
        <w:rPr>
          <w:rFonts w:eastAsia="" w:eastAsiaTheme="minorEastAsia"/>
          <w:lang w:val="en-US" w:eastAsia="zh-CN"/>
        </w:rPr>
      </w:pPr>
      <w:r>
        <w:rPr>
          <w:rFonts w:eastAsia="" w:eastAsiaTheme="minorEastAsia"/>
          <w:lang w:val="en-US" w:eastAsia="zh-CN"/>
        </w:rPr>
      </w:r>
    </w:p>
    <w:p>
      <w:pPr>
        <w:pStyle w:val="3"/>
        <w:bidi w:val="0"/>
        <w:jc w:val="left"/>
        <w:rPr>
          <w:lang w:val="en-US" w:eastAsia="zh-CN"/>
        </w:rPr>
      </w:pPr>
      <w:r>
        <w:rPr/>
        <w:drawing>
          <wp:inline distT="0" distB="0" distL="0" distR="0">
            <wp:extent cx="5266690" cy="2962910"/>
            <wp:effectExtent l="0" t="0" r="0" b="0"/>
            <wp:docPr id="7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zh-CN"/>
        </w:rPr>
        <w:t>emsdk</w:t>
      </w:r>
      <w:r>
        <w:rPr>
          <w:lang w:val="en-US" w:eastAsia="zh-CN"/>
        </w:rPr>
        <w:t>安装</w:t>
      </w:r>
    </w:p>
    <w:p>
      <w:pPr>
        <w:pStyle w:val="Normal"/>
        <w:keepNext w:val="false"/>
        <w:keepLines w:val="false"/>
        <w:widowControl/>
        <w:jc w:val="left"/>
        <w:rPr/>
      </w:pPr>
      <w:r>
        <w:rPr>
          <w:rFonts w:ascii="宋体" w:hAnsi="宋体" w:cs="宋体"/>
          <w:kern w:val="0"/>
          <w:sz w:val="24"/>
          <w:szCs w:val="24"/>
          <w:lang w:val="en-US" w:eastAsia="zh-CN" w:bidi="ar"/>
        </w:rPr>
        <w:t>下载地址：</w:t>
      </w:r>
      <w:hyperlink r:id="rId10">
        <w:r>
          <w:rPr>
            <w:rStyle w:val="Internet"/>
            <w:rFonts w:eastAsia="宋体" w:cs="宋体" w:ascii="宋体" w:hAnsi="宋体"/>
            <w:kern w:val="0"/>
            <w:sz w:val="24"/>
            <w:szCs w:val="24"/>
            <w:lang w:val="en-US" w:eastAsia="zh-CN" w:bidi="ar"/>
          </w:rPr>
          <w:t>https://github.com/emscripten-core/emsdk.git</w:t>
        </w:r>
      </w:hyperlink>
    </w:p>
    <w:p>
      <w:pPr>
        <w:pStyle w:val="Normal"/>
        <w:keepNext w:val="false"/>
        <w:keepLines w:val="false"/>
        <w:widowControl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/>
        <w:drawing>
          <wp:inline distT="0" distB="0" distL="0" distR="0">
            <wp:extent cx="5266690" cy="2962910"/>
            <wp:effectExtent l="0" t="0" r="0" b="0"/>
            <wp:docPr id="8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官网安装说明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官网：</w:t>
      </w:r>
      <w:r>
        <w:rPr>
          <w:lang w:val="en-US" w:eastAsia="zh-CN"/>
        </w:rPr>
        <w:t>https://emcc.zcopy.site/docs/tools_reference/emsdk/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9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0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1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执行</w:t>
      </w:r>
      <w:r>
        <w:rPr>
          <w:lang w:eastAsia="zh-CN"/>
        </w:rPr>
        <w:t>vi ~/.bashrc</w:t>
      </w:r>
      <w:r>
        <w:rPr>
          <w:lang w:val="en-US" w:eastAsia="zh-CN"/>
        </w:rPr>
        <w:t xml:space="preserve"> </w:t>
      </w:r>
    </w:p>
    <w:p>
      <w:pPr>
        <w:pStyle w:val="Normal"/>
        <w:rPr/>
      </w:pPr>
      <w:r>
        <w:rPr>
          <w:lang w:val="en-US" w:eastAsia="zh-CN"/>
        </w:rPr>
        <w:t>添加</w:t>
      </w:r>
      <w:r>
        <w:rPr/>
        <w:t>source /rec_file/program/emsdk/emsdk/emsdk_env.sh</w:t>
      </w:r>
    </w:p>
    <w:p>
      <w:pPr>
        <w:pStyle w:val="Normal"/>
        <w:rPr>
          <w:rFonts w:eastAsia="" w:eastAsiaTheme="minorEastAsia"/>
          <w:lang w:val="en-US" w:eastAsia="zh-CN"/>
        </w:rPr>
      </w:pPr>
      <w:r>
        <w:rPr>
          <w:lang w:val="en-US" w:eastAsia="zh-CN"/>
        </w:rPr>
        <w:t>添加</w:t>
      </w:r>
      <w:r>
        <w:rPr>
          <w:lang w:val="en-US" w:eastAsia="zh-CN"/>
        </w:rPr>
        <w:t>export PATH=/rec_file/program/emsdk/emsdk/upstream/emscripten:$PATH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2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rPr/>
      </w:pPr>
      <w:r>
        <w:rPr/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检查</w:t>
      </w:r>
      <w:r>
        <w:rPr>
          <w:lang w:val="en-US" w:eastAsia="zh-CN"/>
        </w:rPr>
        <w:t>emcc</w:t>
      </w:r>
      <w:r>
        <w:rPr>
          <w:lang w:val="en-US" w:eastAsia="zh-CN"/>
        </w:rPr>
        <w:t>是否安装成功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3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拷贝</w:t>
      </w:r>
      <w:r>
        <w:rPr>
          <w:lang w:val="en-US" w:eastAsia="zh-CN"/>
        </w:rPr>
        <w:t>emsdk</w:t>
      </w:r>
      <w:r>
        <w:rPr>
          <w:lang w:val="en-US" w:eastAsia="zh-CN"/>
        </w:rPr>
        <w:t>下的</w:t>
      </w:r>
      <w:r>
        <w:rPr>
          <w:lang w:val="en-US" w:eastAsia="zh-CN"/>
        </w:rPr>
        <w:t>.emscripten</w:t>
      </w:r>
      <w:r>
        <w:rPr>
          <w:lang w:val="en-US" w:eastAsia="zh-CN"/>
        </w:rPr>
        <w:t>文件到</w:t>
      </w:r>
      <w:r>
        <w:rPr>
          <w:lang w:val="en-US" w:eastAsia="zh-CN"/>
        </w:rPr>
        <w:t>/root</w:t>
      </w:r>
      <w:r>
        <w:rPr>
          <w:lang w:val="en-US" w:eastAsia="zh-CN"/>
        </w:rPr>
        <w:t>目录下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4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lines" w:linePitch="312" w:charSpace="0"/>
        </w:sectPr>
        <w:pStyle w:val="Normal"/>
        <w:rPr/>
      </w:pPr>
      <w:r>
        <w:rPr>
          <w:lang w:val="en-US" w:eastAsia="zh-CN"/>
        </w:rPr>
        <w:t>修改</w:t>
      </w:r>
      <w:r>
        <w:rPr>
          <w:lang w:val="en-US" w:eastAsia="zh-CN"/>
        </w:rPr>
        <w:t>/root</w:t>
      </w:r>
      <w:r>
        <w:rPr>
          <w:lang w:val="en-US" w:eastAsia="zh-CN"/>
        </w:rPr>
        <w:t>下的</w:t>
      </w:r>
      <w:r>
        <w:rPr>
          <w:lang w:val="en-US" w:eastAsia="zh-CN"/>
        </w:rPr>
        <w:t>emsdk_path</w:t>
      </w:r>
      <w:r>
        <w:rPr>
          <w:lang w:val="en-US" w:eastAsia="zh-CN"/>
        </w:rPr>
        <w:t>变量，设置为真实的路径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2962910"/>
            <wp:effectExtent l="0" t="0" r="0" b="0"/>
            <wp:docPr id="15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  <w:rPr>
          <w:lang w:val="en-US" w:eastAsia="zh-CN"/>
        </w:rPr>
      </w:pPr>
      <w:r>
        <w:rPr>
          <w:lang w:val="en-US" w:eastAsia="zh-CN"/>
        </w:rPr>
        <w:t>创建</w:t>
      </w:r>
      <w:r>
        <w:rPr>
          <w:lang w:val="en-US" w:eastAsia="zh-CN"/>
        </w:rPr>
        <w:t>Qt</w:t>
      </w:r>
      <w:r>
        <w:rPr>
          <w:lang w:val="en-US" w:eastAsia="zh-CN"/>
        </w:rPr>
        <w:t>项目</w:t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在工程中，勾选上</w:t>
      </w:r>
      <w:r>
        <w:rPr>
          <w:lang w:val="en-US" w:eastAsia="zh-CN"/>
        </w:rPr>
        <w:t>webassembly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6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检查</w:t>
      </w:r>
      <w:r>
        <w:rPr>
          <w:lang w:val="en-US" w:eastAsia="zh-CN"/>
        </w:rPr>
        <w:t>Emscripten</w:t>
      </w:r>
      <w:r>
        <w:rPr>
          <w:lang w:val="en-US" w:eastAsia="zh-CN"/>
        </w:rPr>
        <w:t>是否成功，在工具</w:t>
      </w:r>
      <w:r>
        <w:rPr>
          <w:lang w:val="en-US" w:eastAsia="zh-CN"/>
        </w:rPr>
        <w:t>-</w:t>
      </w:r>
      <w:r>
        <w:rPr>
          <w:lang w:val="en-US" w:eastAsia="zh-CN"/>
        </w:rPr>
        <w:t>》选项中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7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eastAsia="zh-CN"/>
        </w:rPr>
        <w:t>设置</w:t>
      </w:r>
      <w:r>
        <w:rPr>
          <w:lang w:val="en-US" w:eastAsia="zh-CN"/>
        </w:rPr>
        <w:t>C++</w:t>
      </w:r>
      <w:r>
        <w:rPr>
          <w:lang w:val="en-US" w:eastAsia="zh-CN"/>
        </w:rPr>
        <w:t>和</w:t>
      </w:r>
      <w:r>
        <w:rPr>
          <w:lang w:val="en-US" w:eastAsia="zh-CN"/>
        </w:rPr>
        <w:t>C</w:t>
      </w:r>
      <w:r>
        <w:rPr>
          <w:lang w:val="en-US" w:eastAsia="zh-CN"/>
        </w:rPr>
        <w:t>的</w:t>
      </w:r>
      <w:r>
        <w:rPr>
          <w:lang w:val="en-US" w:eastAsia="zh-CN"/>
        </w:rPr>
        <w:t>compiler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18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项目中激活</w:t>
      </w:r>
      <w:r>
        <w:rPr>
          <w:lang w:val="en-US" w:eastAsia="zh-CN"/>
        </w:rPr>
        <w:t>webassembly</w:t>
      </w:r>
    </w:p>
    <w:p>
      <w:pPr>
        <w:pStyle w:val="Normal"/>
        <w:rPr>
          <w:lang w:val="en-US" w:eastAsia="zh-CN"/>
        </w:rPr>
      </w:pPr>
      <w:r>
        <w:rPr/>
        <w:drawing>
          <wp:inline distT="0" distB="0" distL="0" distR="0">
            <wp:extent cx="5266690" cy="2962910"/>
            <wp:effectExtent l="0" t="0" r="0" b="0"/>
            <wp:docPr id="19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jc w:val="left"/>
        <w:rPr>
          <w:lang w:val="en-US" w:eastAsia="zh-CN"/>
        </w:rPr>
      </w:pPr>
      <w:r>
        <w:rPr>
          <w:lang w:val="en-US" w:eastAsia="zh-CN"/>
        </w:rPr>
        <w:t>测试</w:t>
      </w:r>
    </w:p>
    <w:p>
      <w:pPr>
        <w:pStyle w:val="Normal"/>
        <w:keepNext w:val="false"/>
        <w:keepLines w:val="false"/>
        <w:widowControl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lang w:val="en-US" w:eastAsia="zh-CN"/>
        </w:rPr>
        <w:t>在项目</w:t>
      </w:r>
      <w:r>
        <w:rPr>
          <w:lang w:val="en-US" w:eastAsia="zh-CN"/>
        </w:rPr>
        <w:t>build</w:t>
      </w:r>
      <w:r>
        <w:rPr>
          <w:lang w:val="en-US" w:eastAsia="zh-CN"/>
        </w:rPr>
        <w:t>目录中，执行</w:t>
      </w:r>
      <w:r>
        <w:rPr>
          <w:lang w:val="en-US" w:eastAsia="zh-CN"/>
        </w:rPr>
        <w:t>p</w:t>
      </w:r>
      <w:r>
        <w:rPr>
          <w:rFonts w:eastAsia="宋体" w:cs="宋体" w:ascii="宋体" w:hAnsi="宋体"/>
          <w:kern w:val="0"/>
          <w:sz w:val="24"/>
          <w:szCs w:val="24"/>
          <w:lang w:val="en-US" w:eastAsia="zh-CN" w:bidi="ar"/>
        </w:rPr>
        <w:t>ython -m SimpleHTTPServer 8000</w:t>
      </w:r>
    </w:p>
    <w:p>
      <w:pPr>
        <w:pStyle w:val="Normal"/>
        <w:keepNext w:val="false"/>
        <w:keepLines w:val="false"/>
        <w:widowControl/>
        <w:jc w:val="left"/>
        <w:rPr/>
      </w:pPr>
      <w:r>
        <w:rPr/>
        <w:drawing>
          <wp:inline distT="0" distB="0" distL="0" distR="0">
            <wp:extent cx="5266690" cy="2962910"/>
            <wp:effectExtent l="0" t="0" r="0" b="0"/>
            <wp:docPr id="20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keepLines w:val="false"/>
        <w:widowControl/>
        <w:jc w:val="left"/>
        <w:rPr>
          <w:lang w:val="en-US" w:eastAsia="zh-CN"/>
        </w:rPr>
      </w:pPr>
      <w:r>
        <w:rPr>
          <w:lang w:val="en-US" w:eastAsia="zh-CN"/>
        </w:rPr>
        <w:t>浏览器中输入：</w:t>
      </w:r>
      <w:r>
        <w:rPr>
          <w:lang w:val="en-US" w:eastAsia="zh-CN"/>
        </w:rPr>
        <w:t>http://localhost:8000/untitled.html</w:t>
      </w:r>
    </w:p>
    <w:p>
      <w:pPr>
        <w:pStyle w:val="Normal"/>
        <w:keepNext w:val="false"/>
        <w:keepLines w:val="false"/>
        <w:widowControl/>
        <w:jc w:val="left"/>
        <w:rPr>
          <w:lang w:val="en-US" w:eastAsia="zh-CN"/>
        </w:rPr>
      </w:pPr>
      <w:r>
        <w:rPr/>
        <w:drawing>
          <wp:inline distT="0" distB="0" distL="0" distR="0">
            <wp:extent cx="5266690" cy="2962910"/>
            <wp:effectExtent l="0" t="0" r="0" b="0"/>
            <wp:docPr id="21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Normal"/>
        <w:rPr>
          <w:lang w:val="en-US" w:eastAsia="zh-CN"/>
        </w:rPr>
      </w:pPr>
      <w:r>
        <w:rPr>
          <w:lang w:val="en-US" w:eastAsia="zh-CN"/>
        </w:rPr>
        <w:t>工程示例：</w:t>
      </w:r>
    </w:p>
    <w:p>
      <w:pPr>
        <w:pStyle w:val="Normal"/>
        <w:rPr/>
      </w:pPr>
      <w:r>
        <w:rPr/>
        <w:drawing>
          <wp:inline distT="0" distB="0" distL="0" distR="0">
            <wp:extent cx="5266690" cy="2962910"/>
            <wp:effectExtent l="0" t="0" r="0" b="0"/>
            <wp:docPr id="22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、</w:t>
      </w:r>
    </w:p>
    <w:p>
      <w:pPr>
        <w:pStyle w:val="3"/>
        <w:rPr>
          <w:b/>
          <w:b/>
          <w:bCs/>
          <w:color w:val="000000"/>
          <w:sz w:val="32"/>
          <w:szCs w:val="32"/>
        </w:rPr>
      </w:pPr>
      <w:r>
        <w:rPr>
          <w:rFonts w:ascii="SFMono-Regular;Consolas;Liberation Mono;Menlo;monospace" w:hAnsi="SFMono-Regular;Consolas;Liberation Mono;Menlo;monospace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freetype</w:t>
      </w:r>
      <w:r>
        <w:rPr>
          <w:rFonts w:ascii="SFMono-Regular;Consolas;Liberation Mono;Menlo;monospace" w:hAnsi="SFMono-Regular;Consolas;Liberation Mono;Menlo;monospace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安装</w:t>
      </w:r>
      <w:r>
        <w:rPr>
          <w:rFonts w:ascii="SFMono-Regular;Consolas;Liberation Mono;Menlo;monospace" w:hAnsi="SFMono-Regular;Consolas;Liberation Mono;Menlo;monospace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和</w:t>
      </w:r>
      <w:r>
        <w:rPr>
          <w:rFonts w:ascii="SFMono-Regular;Consolas;Liberation Mono;Menlo;monospace" w:hAnsi="SFMono-Regular;Consolas;Liberation Mono;Menlo;monospace"/>
          <w:b/>
          <w:bCs/>
          <w:i w:val="false"/>
          <w:caps w:val="false"/>
          <w:smallCaps w:val="false"/>
          <w:color w:val="000000"/>
          <w:spacing w:val="0"/>
          <w:sz w:val="32"/>
          <w:szCs w:val="32"/>
        </w:rPr>
        <w:t>OpenCascade</w:t>
      </w:r>
      <w:r>
        <w:rPr>
          <w:rFonts w:ascii="SFMono-Regular;Consolas;Liberation Mono;Menlo;monospace" w:hAnsi="SFMono-Regular;Consolas;Liberation Mono;Menlo;monospace"/>
          <w:b/>
          <w:bCs/>
          <w:caps w:val="false"/>
          <w:smallCaps w:val="false"/>
          <w:color w:val="000000"/>
          <w:spacing w:val="0"/>
          <w:sz w:val="32"/>
          <w:szCs w:val="32"/>
        </w:rPr>
        <w:t>安装：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caps w:val="false"/>
          <w:smallCaps w:val="false"/>
          <w:color w:val="6A737D"/>
          <w:spacing w:val="0"/>
        </w:rPr>
        <w:t>参考：</w:t>
      </w:r>
    </w:p>
    <w:p>
      <w:pPr>
        <w:pStyle w:val="Normal"/>
        <w:widowControl/>
        <w:ind w:left="0" w:right="0" w:hanging="0"/>
        <w:rPr/>
      </w:pPr>
      <w:hyperlink r:id="rId26">
        <w:r>
          <w:rPr>
            <w:rStyle w:val="Internet"/>
            <w:rFonts w:ascii="SFMono-Regular;Consolas;Liberation Mono;Menlo;monospace" w:hAnsi="SFMono-Regular;Consolas;Liberation Mono;Menlo;monospace"/>
            <w:b w:val="false"/>
            <w:i w:val="false"/>
            <w:caps w:val="false"/>
            <w:smallCaps w:val="false"/>
            <w:color w:val="6A737D"/>
            <w:spacing w:val="0"/>
            <w:sz w:val="18"/>
          </w:rPr>
          <w:t>https://github.com/OkanPinar/docker_occt_wasm_sample/blob/b19829646192d9e59c92374f8df6fb3f2ca78442/Dockerfile</w:t>
        </w:r>
      </w:hyperlink>
    </w:p>
    <w:p>
      <w:pPr>
        <w:pStyle w:val="Normal"/>
        <w:widowControl/>
        <w:ind w:left="0" w:right="0" w:hanging="0"/>
        <w:rPr>
          <w:rStyle w:val="Internet"/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/>
      </w:pP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freetype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安装（版本：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24292E"/>
          <w:spacing w:val="0"/>
          <w:sz w:val="18"/>
        </w:rPr>
        <w:t>freetype-2.10.0.tar.gz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）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15875</wp:posOffset>
            </wp:positionH>
            <wp:positionV relativeFrom="paragraph">
              <wp:posOffset>166370</wp:posOffset>
            </wp:positionV>
            <wp:extent cx="5274310" cy="2966720"/>
            <wp:effectExtent l="0" t="0" r="0" b="0"/>
            <wp:wrapSquare wrapText="largest"/>
            <wp:docPr id="23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解压</w:t>
      </w:r>
    </w:p>
    <w:p>
      <w:pPr>
        <w:pStyle w:val="Normal"/>
        <w:widowControl/>
        <w:ind w:left="0" w:right="0" w:hanging="0"/>
        <w:rPr/>
      </w:pP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 xml:space="preserve"> 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 xml:space="preserve">tar -xvf freetype-2.10.0.tar.gz </w:t>
      </w:r>
    </w:p>
    <w:p>
      <w:pPr>
        <w:pStyle w:val="Normal"/>
        <w:widowControl/>
        <w:ind w:left="0" w:right="0" w:hanging="0"/>
        <w:rPr>
          <w:rStyle w:val="Internet"/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4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进入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freetype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并创建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目录：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cd freetype-2.10.0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mkdir build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5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进入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目录中，并执行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24292E"/>
          <w:spacing w:val="0"/>
          <w:sz w:val="18"/>
        </w:rPr>
        <w:t>emconfigure ../configure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color w:val="24292E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6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caps w:val="false"/>
          <w:smallCaps w:val="false"/>
          <w:color w:val="24292E"/>
          <w:spacing w:val="0"/>
        </w:rPr>
        <w:t>执行：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24292E"/>
          <w:spacing w:val="0"/>
          <w:sz w:val="18"/>
        </w:rPr>
        <w:t xml:space="preserve">emcmake cmake .. 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color w:val="24292E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7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Style w:val="Internet"/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8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29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执行：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24292E"/>
          <w:spacing w:val="0"/>
          <w:sz w:val="18"/>
        </w:rPr>
        <w:t>emmake make install</w:t>
      </w:r>
    </w:p>
    <w:p>
      <w:pPr>
        <w:pStyle w:val="Normal"/>
        <w:widowControl/>
        <w:ind w:left="0" w:right="0" w:hanging="0"/>
        <w:rPr/>
      </w:pP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安装成功后的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freetype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目录会在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/usr/local/</w:t>
      </w:r>
      <w:r>
        <w:rPr>
          <w:rStyle w:val="Internet"/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中</w:t>
      </w:r>
    </w:p>
    <w:p>
      <w:pPr>
        <w:pStyle w:val="Normal"/>
        <w:widowControl/>
        <w:ind w:left="0" w:right="0" w:hanging="0"/>
        <w:rPr>
          <w:rStyle w:val="Internet"/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0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Style w:val="Internet"/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opencascade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安装（版本：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opencascade-7.5.0.tgz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）：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解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压：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tar -xvf opencascade-7.5.0.tgz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进入到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opencascade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目录，并构建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目录，并进入到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目录中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caps w:val="false"/>
          <w:smallCaps w:val="false"/>
          <w:color w:val="6A737D"/>
          <w:spacing w:val="0"/>
        </w:rPr>
        <w:t>笔记：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freetype  install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1.   ./configure --prefix=/webassembly/usr/local  --enable-static=yes --enable-shared=no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执行命令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：</w:t>
      </w:r>
    </w:p>
    <w:p>
      <w:pPr>
        <w:pStyle w:val="Normal"/>
        <w:widowControl/>
        <w:ind w:left="0" w:right="0" w:hanging="0"/>
        <w:rPr>
          <w:sz w:val="15"/>
          <w:szCs w:val="15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5"/>
          <w:szCs w:val="15"/>
        </w:rPr>
        <w:t>emmake cmake  -DCMAKE_SIZEOF_VOID_P=8   -DINSTALL_DIR=/webassembly/usr/local -DBUILD_RELEASE_DISABLE_EXCEPTIONS=OFF   -DBUILD_MODULE_Draw=OFF  -DBUILD_LIBRARY_TYPE="Static"  ..</w:t>
      </w:r>
    </w:p>
    <w:p>
      <w:pPr>
        <w:pStyle w:val="Normal"/>
        <w:widowControl/>
        <w:ind w:left="0" w:right="0" w:hanging="0"/>
        <w:rPr/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执行命令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：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emmake make -j10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4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运行命令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emmake make install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5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安装成功路径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/webassembly/usr/local</w:t>
      </w:r>
    </w:p>
    <w:p>
      <w:pPr>
        <w:pStyle w:val="3"/>
        <w:rPr/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6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webgl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进入到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 xml:space="preserve">opencascade-7.5.0/samples/webgl# 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目录下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7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构建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修改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CMakeLists.txt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8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设置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freetype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路径：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set(freetype_DIR "/usr/local/lib/cmake/freetype")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39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设置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OpenCASCADE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路径：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set(OpenCASCADE_DIR "/webassembly/usr/local/lib/cmake/opencascade")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0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运行命令：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emmake cmake  -DCMAKE_TOOLCHAIN_FILE=/webassembly/emsdk/emsdk/upstream/emscripten/cmake/Modules/Platform/Emscripten.cmake   -DCMAKE_INSTALL_PREFIX=/webassembly/Software/opencascade-7.5.0/samples/webgl ..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1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运行命令：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emmake make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2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/>
      </w:pPr>
      <w:r>
        <w:rPr/>
        <w:t>测试</w:t>
      </w:r>
      <w:r>
        <w:rPr/>
        <w:t>webgl</w:t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拷贝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occt-webgl-sample.html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到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build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目录下</w:t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3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>
          <w:rFonts w:ascii="SFMono-Regular;Consolas;Liberation Mono;Menlo;monospace" w:hAnsi="SFMono-Regular;Consolas;Liberation Mono;Menlo;monospace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sz w:val="18"/>
        </w:rPr>
      </w:pPr>
      <w:r>
        <w:rPr/>
      </w:r>
    </w:p>
    <w:p>
      <w:pPr>
        <w:pStyle w:val="Normal"/>
        <w:widowControl/>
        <w:ind w:left="0" w:right="0" w:hanging="0"/>
        <w:rPr/>
      </w:pP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</w:rPr>
        <w:t>运行命令：</w:t>
      </w:r>
      <w:r>
        <w:rPr>
          <w:rFonts w:ascii="SFMono-Regular;Consolas;Liberation Mono;Menlo;monospace" w:hAnsi="SFMono-Regular;Consolas;Liberation Mono;Menlo;monospace"/>
          <w:b w:val="false"/>
          <w:i w:val="false"/>
          <w:caps w:val="false"/>
          <w:smallCaps w:val="false"/>
          <w:color w:val="6A737D"/>
          <w:spacing w:val="0"/>
          <w:sz w:val="18"/>
          <w:lang w:val="en-US" w:eastAsia="zh-CN"/>
        </w:rPr>
        <w:t>p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ython -m SimpleHTTPServer 7000</w:t>
      </w:r>
    </w:p>
    <w:p>
      <w:pPr>
        <w:pStyle w:val="Normal"/>
        <w:widowControl/>
        <w:ind w:left="0" w:right="0" w:hanging="0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4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>
          <w:rFonts w:ascii="宋体" w:hAnsi="宋体" w:cs="宋体" w:eastAsia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在网页上输入：</w:t>
      </w:r>
      <w:hyperlink r:id="rId49">
        <w:r>
          <w:rPr>
            <w:rStyle w:val="Internet"/>
            <w:rFonts w:eastAsia="宋体" w:cs="宋体" w:ascii="宋体" w:hAnsi="宋体"/>
            <w:b w:val="false"/>
            <w:i w:val="false"/>
            <w:caps w:val="false"/>
            <w:smallCaps w:val="false"/>
            <w:color w:val="6A737D"/>
            <w:spacing w:val="0"/>
            <w:kern w:val="0"/>
            <w:sz w:val="24"/>
            <w:szCs w:val="24"/>
            <w:lang w:val="en-US" w:eastAsia="zh-CN" w:bidi="ar"/>
          </w:rPr>
          <w:t>http://localhost:7000/occt-webgl-sample.html</w:t>
        </w:r>
      </w:hyperlink>
    </w:p>
    <w:p>
      <w:pPr>
        <w:pStyle w:val="3"/>
        <w:rPr/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5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OCCTViewer</w:t>
      </w:r>
    </w:p>
    <w:p>
      <w:pPr>
        <w:pStyle w:val="Normal"/>
        <w:widowControl/>
        <w:ind w:left="0" w:right="0" w:hanging="0"/>
        <w:rPr/>
      </w:pPr>
      <w:r>
        <w:rPr>
          <w:rFonts w:ascii="宋体" w:hAnsi="宋体" w:cs="宋体" w:eastAsia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修改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OCCTViewer.pro</w:t>
      </w:r>
    </w:p>
    <w:p>
      <w:pPr>
        <w:pStyle w:val="Normal"/>
        <w:widowControl/>
        <w:ind w:left="0" w:right="0" w:hanging="0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6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ind w:left="0" w:right="0" w:hanging="0"/>
        <w:rPr/>
      </w:pPr>
      <w:r>
        <w:rPr>
          <w:rFonts w:ascii="宋体" w:hAnsi="宋体" w:cs="宋体" w:eastAsia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修改</w:t>
      </w:r>
      <w:r>
        <w:rPr>
          <w:rFonts w:eastAsia="宋体" w:cs="宋体" w:ascii="宋体" w:hAnsi="宋体"/>
          <w:b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  <w:t>OCCT.pri</w:t>
      </w:r>
    </w:p>
    <w:p>
      <w:pPr>
        <w:pStyle w:val="Normal"/>
        <w:widowControl/>
        <w:ind w:left="0" w:right="0" w:hanging="0"/>
        <w:rPr>
          <w:rFonts w:ascii="宋体" w:hAnsi="宋体" w:eastAsia="宋体" w:cs="宋体"/>
          <w:b w:val="false"/>
          <w:b w:val="false"/>
          <w:i w:val="false"/>
          <w:i w:val="false"/>
          <w:caps w:val="false"/>
          <w:smallCaps w:val="false"/>
          <w:color w:val="6A737D"/>
          <w:spacing w:val="0"/>
          <w:kern w:val="0"/>
          <w:sz w:val="24"/>
          <w:szCs w:val="24"/>
          <w:lang w:val="en-US" w:eastAsia="zh-CN" w:bidi="ar"/>
        </w:rPr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6720"/>
            <wp:effectExtent l="0" t="0" r="0" b="0"/>
            <wp:wrapSquare wrapText="largest"/>
            <wp:docPr id="47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宋体">
    <w:charset w:val="01"/>
    <w:family w:val="roman"/>
    <w:pitch w:val="variable"/>
  </w:font>
  <w:font w:name="SFMono-Regular">
    <w:altName w:val="Consola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FMono-Regular">
    <w:altName w:val="Consolas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80"/>
  <w:embedSystemFonts/>
  <w:defaultTabStop w:val="420"/>
  <w:compat>
    <w:doNotExpandShiftReturn/>
  </w:compat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宋体" w:cs="Times New Roman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semiHidden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" w:cs="宋体" w:asciiTheme="minorHAnsi" w:cstheme="minorBidi" w:eastAsiaTheme="minorEastAsia" w:hAnsiTheme="minorHAnsi"/>
      <w:color w:val="auto"/>
      <w:kern w:val="2"/>
      <w:sz w:val="21"/>
      <w:szCs w:val="24"/>
      <w:lang w:val="en-US" w:eastAsia="zh-CN" w:bidi="ar-SA"/>
    </w:rPr>
  </w:style>
  <w:style w:type="paragraph" w:styleId="1">
    <w:name w:val="Heading 1"/>
    <w:basedOn w:val="Normal"/>
    <w:uiPriority w:val="0"/>
    <w:qFormat/>
    <w:pPr>
      <w:keepNext w:val="true"/>
      <w:keepLines/>
      <w:spacing w:lineRule="auto" w:line="576" w:beforeAutospacing="0" w:before="340" w:afterAutospacing="0" w:after="330"/>
      <w:outlineLvl w:val="0"/>
    </w:pPr>
    <w:rPr>
      <w:b/>
      <w:kern w:val="2"/>
      <w:sz w:val="44"/>
    </w:rPr>
  </w:style>
  <w:style w:type="paragraph" w:styleId="3">
    <w:name w:val="Heading 3"/>
    <w:basedOn w:val="Normal"/>
    <w:uiPriority w:val="0"/>
    <w:unhideWhenUsed/>
    <w:qFormat/>
    <w:pPr>
      <w:keepNext w:val="true"/>
      <w:keepLines/>
      <w:spacing w:lineRule="auto" w:line="410" w:beforeAutospacing="0" w:before="260" w:afterAutospacing="0" w:after="260"/>
      <w:outlineLvl w:val="2"/>
    </w:pPr>
    <w:rPr>
      <w:b/>
      <w:sz w:val="32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">
    <w:name w:val="Internet 链接"/>
    <w:basedOn w:val="DefaultParagraphFont"/>
    <w:uiPriority w:val="0"/>
    <w:rPr>
      <w:color w:val="0000FF"/>
      <w:u w:val="single"/>
    </w:rPr>
  </w:style>
  <w:style w:type="character" w:styleId="HTMLCode">
    <w:name w:val="HTML Code"/>
    <w:basedOn w:val="DefaultParagraphFont"/>
    <w:uiPriority w:val="0"/>
    <w:qFormat/>
    <w:rPr>
      <w:rFonts w:ascii="Courier New" w:hAnsi="Courier New"/>
      <w:sz w:val="20"/>
    </w:rPr>
  </w:style>
  <w:style w:type="character" w:styleId="ListLabel1">
    <w:name w:val="ListLabel 1"/>
    <w:qFormat/>
    <w:rPr>
      <w:rFonts w:ascii="宋体" w:hAnsi="宋体" w:eastAsia="宋体" w:cs="宋体"/>
      <w:sz w:val="24"/>
      <w:szCs w:val="24"/>
    </w:rPr>
  </w:style>
  <w:style w:type="character" w:styleId="ListLabel2">
    <w:name w:val="ListLabel 2"/>
    <w:qFormat/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character" w:styleId="ListLabel3">
    <w:name w:val="ListLabel 3"/>
    <w:qFormat/>
    <w:rPr>
      <w:rFonts w:ascii="宋体" w:hAnsi="宋体" w:eastAsia="宋体" w:cs="宋体"/>
      <w:sz w:val="24"/>
      <w:szCs w:val="24"/>
    </w:rPr>
  </w:style>
  <w:style w:type="character" w:styleId="ListLabel4">
    <w:name w:val="ListLabel 4"/>
    <w:qFormat/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character" w:styleId="ListLabel5">
    <w:name w:val="ListLabel 5"/>
    <w:qFormat/>
    <w:rPr>
      <w:rFonts w:ascii="SFMono-Regular;Consolas;Liberation Mono;Menlo;monospace" w:hAnsi="SFMono-Regular;Consolas;Liberation Mono;Menlo;monospace"/>
      <w:b w:val="false"/>
      <w:i w:val="false"/>
      <w:caps w:val="false"/>
      <w:smallCaps w:val="false"/>
      <w:color w:val="6A737D"/>
      <w:spacing w:val="0"/>
      <w:sz w:val="18"/>
    </w:rPr>
  </w:style>
  <w:style w:type="character" w:styleId="Style12">
    <w:name w:val="编号符号"/>
    <w:qFormat/>
    <w:rPr/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HTMLPreformatted">
    <w:name w:val="HTML Preformatted"/>
    <w:basedOn w:val="Normal"/>
    <w:uiPriority w:val="0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table" w:default="1" w:styleId="5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download.qt.io/official_releases/online_installers/qt-unified-linux-x64-online.run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hyperlink" Target="https://github.com/emscripten-core/emsdk.git" TargetMode="External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hyperlink" Target="https://github.com/OkanPinar/docker_occt_wasm_sample/blob/b19829646192d9e59c92374f8df6fb3f2ca78442/Dockerfile" TargetMode="External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hyperlink" Target="http://localhost:7000/occt-webgl-sample.html" TargetMode="Externa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<Relationship Id="rId5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Application>LibreOffice/6.0.7.3$Linux_X86_64 LibreOffice_project/00m0$Build-3</Application>
  <Pages>26</Pages>
  <Words>480</Words>
  <Characters>2189</Characters>
  <CharactersWithSpaces>2261</CharactersWithSpaces>
  <Paragraphs>92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2021-01-05T05:48:00Z</dcterms:created>
  <dc:creator>zyj</dc:creator>
  <dc:description/>
  <dc:language>zh-CN</dc:language>
  <cp:lastModifiedBy/>
  <dcterms:modified xsi:type="dcterms:W3CDTF">2021-03-21T09:54:22Z</dcterms:modified>
  <cp:revision>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2052-11.1.0.9719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